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D2" w:rsidRPr="004A2BE8" w:rsidRDefault="000E3BE2" w:rsidP="004A2BE8">
      <w:pPr>
        <w:pStyle w:val="2"/>
        <w:tabs>
          <w:tab w:val="left" w:pos="426"/>
          <w:tab w:val="left" w:pos="3285"/>
        </w:tabs>
        <w:ind w:firstLine="0"/>
        <w:contextualSpacing/>
        <w:jc w:val="center"/>
        <w:rPr>
          <w:rFonts w:ascii="PT Astra Serif" w:hAnsi="PT Astra Serif" w:cs="Liberation Serif"/>
          <w:sz w:val="26"/>
          <w:szCs w:val="26"/>
        </w:rPr>
      </w:pPr>
      <w:bookmarkStart w:id="0" w:name="_GoBack"/>
      <w:bookmarkEnd w:id="0"/>
      <w:r w:rsidRPr="004A2BE8">
        <w:rPr>
          <w:rFonts w:ascii="PT Astra Serif" w:hAnsi="PT Astra Serif" w:cs="Liberation Serif"/>
          <w:sz w:val="26"/>
          <w:szCs w:val="26"/>
        </w:rPr>
        <w:t>Информация о запланированных мероприятиях</w:t>
      </w:r>
      <w:r w:rsidR="00102EB7" w:rsidRPr="004A2BE8">
        <w:rPr>
          <w:rFonts w:ascii="PT Astra Serif" w:hAnsi="PT Astra Serif" w:cs="Liberation Serif"/>
          <w:sz w:val="26"/>
          <w:szCs w:val="26"/>
        </w:rPr>
        <w:t xml:space="preserve"> </w:t>
      </w:r>
      <w:r w:rsidR="00D3625D" w:rsidRPr="004A2BE8">
        <w:rPr>
          <w:rFonts w:ascii="PT Astra Serif" w:hAnsi="PT Astra Serif" w:cs="Liberation Serif"/>
          <w:sz w:val="26"/>
          <w:szCs w:val="26"/>
        </w:rPr>
        <w:br/>
      </w:r>
      <w:r w:rsidR="00D3625D" w:rsidRPr="004A2BE8">
        <w:rPr>
          <w:rFonts w:ascii="PT Astra Serif" w:hAnsi="PT Astra Serif"/>
          <w:sz w:val="26"/>
          <w:szCs w:val="26"/>
        </w:rPr>
        <w:t>автономной социально ориентированной некоммерческой</w:t>
      </w:r>
      <w:r w:rsidR="00D3625D" w:rsidRPr="004A2BE8">
        <w:rPr>
          <w:rFonts w:ascii="PT Astra Serif" w:hAnsi="PT Astra Serif"/>
          <w:sz w:val="26"/>
          <w:szCs w:val="26"/>
        </w:rPr>
        <w:br/>
        <w:t>организации «Право на помощь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1"/>
        <w:gridCol w:w="1794"/>
        <w:gridCol w:w="2126"/>
        <w:gridCol w:w="1559"/>
        <w:gridCol w:w="2268"/>
        <w:gridCol w:w="1559"/>
        <w:gridCol w:w="1985"/>
        <w:gridCol w:w="1559"/>
        <w:gridCol w:w="1843"/>
      </w:tblGrid>
      <w:tr w:rsidR="00E17C9B" w:rsidRPr="004A2BE8" w:rsidTr="00C325E7">
        <w:tc>
          <w:tcPr>
            <w:tcW w:w="441" w:type="dxa"/>
          </w:tcPr>
          <w:p w:rsidR="000E3BE2" w:rsidRPr="004A2BE8" w:rsidRDefault="000E3BE2" w:rsidP="004A2BE8">
            <w:pPr>
              <w:tabs>
                <w:tab w:val="left" w:pos="426"/>
              </w:tabs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4A2BE8">
              <w:rPr>
                <w:rFonts w:ascii="Liberation Serif" w:hAnsi="Liberation Serif" w:cs="Liberation Serif"/>
                <w:b/>
                <w:sz w:val="26"/>
                <w:szCs w:val="26"/>
              </w:rPr>
              <w:t>№</w:t>
            </w:r>
          </w:p>
        </w:tc>
        <w:tc>
          <w:tcPr>
            <w:tcW w:w="1794" w:type="dxa"/>
            <w:vAlign w:val="center"/>
          </w:tcPr>
          <w:p w:rsidR="000E3BE2" w:rsidRPr="004A2BE8" w:rsidRDefault="000E3BE2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b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2126" w:type="dxa"/>
            <w:vAlign w:val="center"/>
          </w:tcPr>
          <w:p w:rsidR="000E3BE2" w:rsidRPr="004A2BE8" w:rsidRDefault="000E3BE2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b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b/>
                <w:sz w:val="26"/>
                <w:szCs w:val="26"/>
              </w:rPr>
              <w:t>Направленность мероприятия</w:t>
            </w:r>
          </w:p>
        </w:tc>
        <w:tc>
          <w:tcPr>
            <w:tcW w:w="1559" w:type="dxa"/>
            <w:vAlign w:val="center"/>
          </w:tcPr>
          <w:p w:rsidR="000E3BE2" w:rsidRPr="004A2BE8" w:rsidRDefault="000E3BE2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b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b/>
                <w:sz w:val="26"/>
                <w:szCs w:val="26"/>
              </w:rPr>
              <w:t>Продолжительность мероприятия</w:t>
            </w:r>
          </w:p>
        </w:tc>
        <w:tc>
          <w:tcPr>
            <w:tcW w:w="2268" w:type="dxa"/>
            <w:vAlign w:val="center"/>
          </w:tcPr>
          <w:p w:rsidR="000E3BE2" w:rsidRPr="004A2BE8" w:rsidRDefault="000E3BE2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b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b/>
                <w:sz w:val="26"/>
                <w:szCs w:val="26"/>
              </w:rPr>
              <w:t>Состав участников</w:t>
            </w:r>
          </w:p>
        </w:tc>
        <w:tc>
          <w:tcPr>
            <w:tcW w:w="1559" w:type="dxa"/>
            <w:vAlign w:val="center"/>
          </w:tcPr>
          <w:p w:rsidR="000E3BE2" w:rsidRPr="004A2BE8" w:rsidRDefault="000E3BE2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b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1985" w:type="dxa"/>
            <w:vAlign w:val="center"/>
          </w:tcPr>
          <w:p w:rsidR="000E3BE2" w:rsidRPr="004A2BE8" w:rsidRDefault="000E3BE2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b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559" w:type="dxa"/>
            <w:vAlign w:val="center"/>
          </w:tcPr>
          <w:p w:rsidR="000E3BE2" w:rsidRPr="004A2BE8" w:rsidRDefault="000E3BE2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b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b/>
                <w:sz w:val="26"/>
                <w:szCs w:val="26"/>
              </w:rPr>
              <w:t>Целевая аудитория</w:t>
            </w:r>
          </w:p>
        </w:tc>
        <w:tc>
          <w:tcPr>
            <w:tcW w:w="1843" w:type="dxa"/>
            <w:vAlign w:val="center"/>
          </w:tcPr>
          <w:p w:rsidR="000E3BE2" w:rsidRPr="004A2BE8" w:rsidRDefault="000E3BE2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b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b/>
                <w:sz w:val="26"/>
                <w:szCs w:val="26"/>
              </w:rPr>
              <w:t>Ответственный исполнитель</w:t>
            </w:r>
          </w:p>
        </w:tc>
      </w:tr>
      <w:tr w:rsidR="009A1355" w:rsidRPr="004A2BE8" w:rsidTr="00C325E7">
        <w:trPr>
          <w:trHeight w:val="3392"/>
        </w:trPr>
        <w:tc>
          <w:tcPr>
            <w:tcW w:w="441" w:type="dxa"/>
          </w:tcPr>
          <w:p w:rsidR="009A1355" w:rsidRPr="004A2BE8" w:rsidRDefault="00515568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1</w:t>
            </w:r>
          </w:p>
        </w:tc>
        <w:tc>
          <w:tcPr>
            <w:tcW w:w="1794" w:type="dxa"/>
          </w:tcPr>
          <w:p w:rsidR="009A1355" w:rsidRPr="004A2BE8" w:rsidRDefault="008B20AB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8 июля 2026г.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br/>
              <w:t>выездное консультационное мероприятие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br/>
              <w:t xml:space="preserve">по проекту 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br/>
              <w:t>«Мобильная консультация: деловая игра»</w:t>
            </w:r>
          </w:p>
        </w:tc>
        <w:tc>
          <w:tcPr>
            <w:tcW w:w="2126" w:type="dxa"/>
          </w:tcPr>
          <w:p w:rsidR="009A1355" w:rsidRPr="004A2BE8" w:rsidRDefault="008B20AB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1. Деловая игра от юристов на тему «Особые семьи – особые условия. Или какие меры поддержки представляет государство, о которых вы не знаете»;</w:t>
            </w:r>
          </w:p>
          <w:p w:rsidR="008B20AB" w:rsidRPr="004A2BE8" w:rsidRDefault="008B20AB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2. Индивидуальные консультации по правовым вопросам;</w:t>
            </w:r>
          </w:p>
          <w:p w:rsidR="008B20AB" w:rsidRPr="004A2BE8" w:rsidRDefault="008B20AB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3. Сеанс арт-терапии.</w:t>
            </w:r>
          </w:p>
        </w:tc>
        <w:tc>
          <w:tcPr>
            <w:tcW w:w="1559" w:type="dxa"/>
          </w:tcPr>
          <w:p w:rsidR="009A1355" w:rsidRPr="004A2BE8" w:rsidRDefault="008B20AB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1,5 часа</w:t>
            </w:r>
          </w:p>
        </w:tc>
        <w:tc>
          <w:tcPr>
            <w:tcW w:w="2268" w:type="dxa"/>
          </w:tcPr>
          <w:p w:rsidR="009A1355" w:rsidRPr="004A2BE8" w:rsidRDefault="008B20AB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Горбачева Д.А.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br/>
              <w:t>Дианова И.В.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br/>
              <w:t>Матвеева Г.Р.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br/>
              <w:t>Тютина А.А.</w:t>
            </w:r>
          </w:p>
        </w:tc>
        <w:tc>
          <w:tcPr>
            <w:tcW w:w="1559" w:type="dxa"/>
          </w:tcPr>
          <w:p w:rsidR="009A1355" w:rsidRPr="004A2BE8" w:rsidRDefault="00270E3D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1</w:t>
            </w:r>
            <w:r w:rsidR="008B20AB" w:rsidRPr="004A2BE8">
              <w:rPr>
                <w:rFonts w:ascii="PT Astra Serif" w:hAnsi="PT Astra Serif" w:cs="Liberation Serif"/>
                <w:sz w:val="26"/>
                <w:szCs w:val="26"/>
              </w:rPr>
              <w:t>8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:00-1</w:t>
            </w:r>
            <w:r w:rsidR="008B20AB" w:rsidRPr="004A2BE8">
              <w:rPr>
                <w:rFonts w:ascii="PT Astra Serif" w:hAnsi="PT Astra Serif" w:cs="Liberation Serif"/>
                <w:sz w:val="26"/>
                <w:szCs w:val="26"/>
              </w:rPr>
              <w:t>9:3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9A1355" w:rsidRPr="004A2BE8" w:rsidRDefault="00C325E7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ЦСО «Мичуринские пруды»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br/>
              <w:t>(г.Екатеринбург, п.Мичуринский, 7 Участок, строение 4)</w:t>
            </w:r>
          </w:p>
        </w:tc>
        <w:tc>
          <w:tcPr>
            <w:tcW w:w="1559" w:type="dxa"/>
          </w:tcPr>
          <w:p w:rsidR="009A1355" w:rsidRPr="004A2BE8" w:rsidRDefault="008B20AB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1. Родители детей-инвалидов;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br/>
              <w:t>2. Родители детей ОВЗ;</w:t>
            </w:r>
          </w:p>
          <w:p w:rsidR="008B20AB" w:rsidRPr="004A2BE8" w:rsidRDefault="008B20AB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3. Семьи участников СВО</w:t>
            </w:r>
          </w:p>
        </w:tc>
        <w:tc>
          <w:tcPr>
            <w:tcW w:w="1843" w:type="dxa"/>
          </w:tcPr>
          <w:p w:rsidR="009A1355" w:rsidRPr="004A2BE8" w:rsidRDefault="008B20AB" w:rsidP="004A2BE8">
            <w:pPr>
              <w:tabs>
                <w:tab w:val="left" w:pos="426"/>
              </w:tabs>
              <w:jc w:val="center"/>
              <w:rPr>
                <w:rFonts w:ascii="PT Astra Serif" w:hAnsi="PT Astra Serif" w:cs="Liberation Serif"/>
                <w:sz w:val="26"/>
                <w:szCs w:val="26"/>
              </w:rPr>
            </w:pPr>
            <w:r w:rsidRPr="004A2BE8">
              <w:rPr>
                <w:rFonts w:ascii="PT Astra Serif" w:hAnsi="PT Astra Serif" w:cs="Liberation Serif"/>
                <w:sz w:val="26"/>
                <w:szCs w:val="26"/>
              </w:rPr>
              <w:t>Горбачева Д.А</w:t>
            </w:r>
            <w:r w:rsidRPr="004A2BE8">
              <w:rPr>
                <w:rFonts w:ascii="PT Astra Serif" w:hAnsi="PT Astra Serif" w:cs="Liberation Serif"/>
                <w:sz w:val="26"/>
                <w:szCs w:val="26"/>
              </w:rPr>
              <w:br/>
              <w:t>Тел. 8(950)-199-93-08</w:t>
            </w:r>
          </w:p>
        </w:tc>
      </w:tr>
    </w:tbl>
    <w:p w:rsidR="00AD488F" w:rsidRPr="000E3BE2" w:rsidRDefault="00AD488F" w:rsidP="000E3BE2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AD488F" w:rsidRPr="000E3BE2" w:rsidSect="00BD2AD2">
      <w:headerReference w:type="default" r:id="rId7"/>
      <w:pgSz w:w="16838" w:h="11906" w:orient="landscape"/>
      <w:pgMar w:top="1134" w:right="567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694" w:rsidRDefault="00852694" w:rsidP="00BD2AD2">
      <w:pPr>
        <w:spacing w:after="0" w:line="240" w:lineRule="auto"/>
      </w:pPr>
      <w:r>
        <w:separator/>
      </w:r>
    </w:p>
  </w:endnote>
  <w:endnote w:type="continuationSeparator" w:id="0">
    <w:p w:rsidR="00852694" w:rsidRDefault="00852694" w:rsidP="00BD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694" w:rsidRDefault="00852694" w:rsidP="00BD2AD2">
      <w:pPr>
        <w:spacing w:after="0" w:line="240" w:lineRule="auto"/>
      </w:pPr>
      <w:r>
        <w:separator/>
      </w:r>
    </w:p>
  </w:footnote>
  <w:footnote w:type="continuationSeparator" w:id="0">
    <w:p w:rsidR="00852694" w:rsidRDefault="00852694" w:rsidP="00BD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59402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BD2AD2" w:rsidRPr="00BD2AD2" w:rsidRDefault="00BD2AD2">
        <w:pPr>
          <w:pStyle w:val="a6"/>
          <w:jc w:val="center"/>
          <w:rPr>
            <w:rFonts w:ascii="Liberation Serif" w:hAnsi="Liberation Serif" w:cs="Liberation Serif"/>
          </w:rPr>
        </w:pPr>
        <w:r w:rsidRPr="00BD2AD2">
          <w:rPr>
            <w:rFonts w:ascii="Liberation Serif" w:hAnsi="Liberation Serif" w:cs="Liberation Serif"/>
          </w:rPr>
          <w:fldChar w:fldCharType="begin"/>
        </w:r>
        <w:r w:rsidRPr="00BD2AD2">
          <w:rPr>
            <w:rFonts w:ascii="Liberation Serif" w:hAnsi="Liberation Serif" w:cs="Liberation Serif"/>
          </w:rPr>
          <w:instrText>PAGE   \* MERGEFORMAT</w:instrText>
        </w:r>
        <w:r w:rsidRPr="00BD2AD2">
          <w:rPr>
            <w:rFonts w:ascii="Liberation Serif" w:hAnsi="Liberation Serif" w:cs="Liberation Serif"/>
          </w:rPr>
          <w:fldChar w:fldCharType="separate"/>
        </w:r>
        <w:r w:rsidR="009A1355">
          <w:rPr>
            <w:rFonts w:ascii="Liberation Serif" w:hAnsi="Liberation Serif" w:cs="Liberation Serif"/>
            <w:noProof/>
          </w:rPr>
          <w:t>11</w:t>
        </w:r>
        <w:r w:rsidRPr="00BD2AD2">
          <w:rPr>
            <w:rFonts w:ascii="Liberation Serif" w:hAnsi="Liberation Serif" w:cs="Liberation Serif"/>
          </w:rPr>
          <w:fldChar w:fldCharType="end"/>
        </w:r>
      </w:p>
    </w:sdtContent>
  </w:sdt>
  <w:p w:rsidR="00BD2AD2" w:rsidRDefault="00BD2A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BD"/>
    <w:rsid w:val="000525DE"/>
    <w:rsid w:val="000531D0"/>
    <w:rsid w:val="000E3BE2"/>
    <w:rsid w:val="00102EB7"/>
    <w:rsid w:val="00145ADD"/>
    <w:rsid w:val="00184840"/>
    <w:rsid w:val="002341C1"/>
    <w:rsid w:val="00270E3D"/>
    <w:rsid w:val="00286AD9"/>
    <w:rsid w:val="00361531"/>
    <w:rsid w:val="003705DC"/>
    <w:rsid w:val="00414A7F"/>
    <w:rsid w:val="00473892"/>
    <w:rsid w:val="004A2BE8"/>
    <w:rsid w:val="00515568"/>
    <w:rsid w:val="005726BD"/>
    <w:rsid w:val="006E229A"/>
    <w:rsid w:val="0071542B"/>
    <w:rsid w:val="0076759D"/>
    <w:rsid w:val="007E18CB"/>
    <w:rsid w:val="00852694"/>
    <w:rsid w:val="008B20AB"/>
    <w:rsid w:val="008E17E7"/>
    <w:rsid w:val="009A1355"/>
    <w:rsid w:val="009E5295"/>
    <w:rsid w:val="00AD488F"/>
    <w:rsid w:val="00B5120F"/>
    <w:rsid w:val="00BD2AD2"/>
    <w:rsid w:val="00C325E7"/>
    <w:rsid w:val="00C3573F"/>
    <w:rsid w:val="00D3625D"/>
    <w:rsid w:val="00DB20BE"/>
    <w:rsid w:val="00E17C9B"/>
    <w:rsid w:val="00E3769A"/>
    <w:rsid w:val="00E8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B6B59-D0A1-4D8B-B1FE-7173D27C4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8CB"/>
  </w:style>
  <w:style w:type="paragraph" w:styleId="1">
    <w:name w:val="heading 1"/>
    <w:basedOn w:val="a"/>
    <w:link w:val="10"/>
    <w:uiPriority w:val="9"/>
    <w:qFormat/>
    <w:rsid w:val="00286A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2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6A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2AD2"/>
  </w:style>
  <w:style w:type="paragraph" w:styleId="a8">
    <w:name w:val="footer"/>
    <w:basedOn w:val="a"/>
    <w:link w:val="a9"/>
    <w:uiPriority w:val="99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AD2"/>
  </w:style>
  <w:style w:type="paragraph" w:styleId="2">
    <w:name w:val="Body Text Indent 2"/>
    <w:basedOn w:val="a"/>
    <w:link w:val="20"/>
    <w:rsid w:val="00D3625D"/>
    <w:pPr>
      <w:spacing w:after="0" w:line="240" w:lineRule="auto"/>
      <w:ind w:firstLine="852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3625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D2A04-DC0B-4D7F-B72B-8C324B52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Ахмед</dc:creator>
  <cp:lastModifiedBy>Галкина Надежда Валерьевна</cp:lastModifiedBy>
  <cp:revision>2</cp:revision>
  <cp:lastPrinted>2025-06-03T06:34:00Z</cp:lastPrinted>
  <dcterms:created xsi:type="dcterms:W3CDTF">2026-07-02T08:35:00Z</dcterms:created>
  <dcterms:modified xsi:type="dcterms:W3CDTF">2026-07-02T08:35:00Z</dcterms:modified>
</cp:coreProperties>
</file>