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70" w:rsidRPr="00C25770" w:rsidRDefault="00C25770" w:rsidP="00C2577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en-US"/>
        </w:rPr>
      </w:pPr>
      <w:bookmarkStart w:id="0" w:name="_GoBack"/>
      <w:bookmarkEnd w:id="0"/>
      <w:r w:rsidRPr="00C25770">
        <w:rPr>
          <w:rFonts w:ascii="Times New Roman CYR" w:hAnsi="Times New Roman CYR" w:cs="Times New Roman CYR"/>
          <w:b/>
          <w:bCs/>
          <w:sz w:val="28"/>
          <w:szCs w:val="28"/>
          <w:lang w:eastAsia="en-US"/>
        </w:rPr>
        <w:t>ЗАЯВКА</w:t>
      </w:r>
      <w:r w:rsidRPr="00C25770">
        <w:rPr>
          <w:rFonts w:ascii="Calibri" w:hAnsi="Calibri" w:cs="Times New Roman CYR"/>
          <w:b/>
          <w:bCs/>
          <w:sz w:val="28"/>
          <w:szCs w:val="28"/>
          <w:lang w:eastAsia="en-US"/>
        </w:rPr>
        <w:br/>
      </w:r>
      <w:r w:rsidRPr="00C25770">
        <w:rPr>
          <w:rFonts w:ascii="Times New Roman CYR" w:hAnsi="Times New Roman CYR" w:cs="Times New Roman CYR"/>
          <w:b/>
          <w:bCs/>
          <w:sz w:val="28"/>
          <w:szCs w:val="28"/>
          <w:lang w:eastAsia="en-US"/>
        </w:rPr>
        <w:t>на подключение к информационной системе «Обращения граждан»</w:t>
      </w:r>
    </w:p>
    <w:p w:rsidR="00C25770" w:rsidRPr="00C25770" w:rsidRDefault="00C25770" w:rsidP="00C2577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C25770" w:rsidRPr="00C25770" w:rsidRDefault="00C25770" w:rsidP="00C25770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C25770" w:rsidRPr="00C25770" w:rsidRDefault="00C25770" w:rsidP="00C25770">
      <w:pPr>
        <w:autoSpaceDE w:val="0"/>
        <w:autoSpaceDN w:val="0"/>
        <w:adjustRightInd w:val="0"/>
        <w:spacing w:after="200" w:line="276" w:lineRule="auto"/>
        <w:ind w:firstLine="709"/>
        <w:rPr>
          <w:rFonts w:ascii="Times New Roman CYR" w:hAnsi="Times New Roman CYR" w:cs="Times New Roman CYR"/>
          <w:sz w:val="28"/>
          <w:szCs w:val="28"/>
          <w:lang w:eastAsia="en-US"/>
        </w:rPr>
      </w:pPr>
      <w:r w:rsidRPr="00C25770">
        <w:rPr>
          <w:rFonts w:ascii="Times New Roman CYR" w:hAnsi="Times New Roman CYR" w:cs="Times New Roman CYR"/>
          <w:sz w:val="28"/>
          <w:szCs w:val="28"/>
          <w:lang w:eastAsia="en-US"/>
        </w:rPr>
        <w:t>Прошу предоставить доступ к информационной системе «Обращения граждан».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1"/>
        <w:gridCol w:w="2582"/>
        <w:gridCol w:w="2635"/>
        <w:gridCol w:w="3965"/>
      </w:tblGrid>
      <w:tr w:rsidR="00C25770" w:rsidRPr="00C25770" w:rsidTr="00DD0A65">
        <w:tc>
          <w:tcPr>
            <w:tcW w:w="10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1. </w:t>
            </w:r>
            <w:r w:rsidRPr="00C2577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Данные об участнике Системы</w:t>
            </w:r>
          </w:p>
        </w:tc>
      </w:tr>
      <w:tr w:rsidR="00C25770" w:rsidRPr="00C25770" w:rsidTr="00DD0A65"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Полное наименование участника Системы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</w:tr>
      <w:tr w:rsidR="00C25770" w:rsidRPr="00C25770" w:rsidTr="00DD0A65">
        <w:tc>
          <w:tcPr>
            <w:tcW w:w="10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b/>
                <w:bCs/>
                <w:sz w:val="22"/>
                <w:szCs w:val="22"/>
                <w:lang w:eastAsia="en-US"/>
              </w:rPr>
              <w:t>2. </w:t>
            </w:r>
            <w:r w:rsidRPr="00C2577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Данные об уполномоченных лицах, подключаемых к Системе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№</w:t>
            </w: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Рабочий телефон,</w:t>
            </w: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br/>
              <w:t>адрес электронной почты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</w:tr>
      <w:tr w:rsidR="00C25770" w:rsidRPr="00C25770" w:rsidTr="00DD0A65">
        <w:tc>
          <w:tcPr>
            <w:tcW w:w="10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3. Данные о проведении мероприятий по технической защите информации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Дата и номер аттестата соответствия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при наличии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Используемые средства защиты информации:</w:t>
            </w:r>
          </w:p>
        </w:tc>
      </w:tr>
      <w:tr w:rsidR="00C25770" w:rsidRPr="002664DC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  <w:t>Средства антивирусной защиты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>Kaspersky Endpoint Security,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br/>
              <w:t>Dr. Web Enterprise Security Suite,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br/>
              <w:t>Security Studio Endpoint Protection:Antivirus</w:t>
            </w:r>
          </w:p>
        </w:tc>
      </w:tr>
      <w:tr w:rsidR="00C25770" w:rsidRPr="002664DC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  <w:t>Средства защиты информации при передаче по каналам связи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 xml:space="preserve">ViPNet 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t>сеть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 xml:space="preserve"> № 2057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br/>
              <w:t xml:space="preserve">(ViPNet Coordinator 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t>или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 xml:space="preserve"> ViPNet Client)</w:t>
            </w:r>
          </w:p>
        </w:tc>
      </w:tr>
      <w:tr w:rsidR="00C25770" w:rsidRPr="002664DC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  <w:t>Средства межсетевого экранирования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  <w:lang w:val="en-US"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 xml:space="preserve">ViPNet Coordinator 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t>или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 xml:space="preserve"> ViPNet Client 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t>или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val="en-US" w:eastAsia="en-US"/>
              </w:rPr>
              <w:t xml:space="preserve"> TrustAccess 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  <w:t>Средства защиты от несанкционированного доступа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t>Средство защиты информации от НСД Dallas Lock 8.0-С или</w:t>
            </w:r>
            <w:r w:rsidRPr="00C25770">
              <w:rPr>
                <w:rFonts w:ascii="Times New Roman CYR" w:hAnsi="Times New Roman CYR" w:cs="Times New Roman CYR"/>
                <w:color w:val="000000"/>
                <w:sz w:val="22"/>
                <w:szCs w:val="22"/>
                <w:lang w:eastAsia="en-US"/>
              </w:rPr>
              <w:br/>
              <w:t xml:space="preserve">Средство защиты информации от НСД SecretNet 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Ф.И.О., контактная информация специалиста по технической защите информации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</w:tr>
      <w:tr w:rsidR="00C25770" w:rsidRPr="00C25770" w:rsidTr="00DD0A65">
        <w:tc>
          <w:tcPr>
            <w:tcW w:w="101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4. Данные о согласовании доступа к Си</w:t>
            </w:r>
            <w:r w:rsidR="00105172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>стеме</w:t>
            </w:r>
            <w:r w:rsidR="00105172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br/>
              <w:t>с Министерством цифрового развития</w:t>
            </w:r>
            <w:r w:rsidRPr="00C25770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eastAsia="en-US"/>
              </w:rPr>
              <w:t xml:space="preserve"> и связи Свердловской области</w:t>
            </w: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Дата согласования доступа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</w:tr>
      <w:tr w:rsidR="00C25770" w:rsidRPr="00C25770" w:rsidTr="00DD0A65">
        <w:tc>
          <w:tcPr>
            <w:tcW w:w="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  <w:r w:rsidRPr="00C25770"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  <w:t>Кем согласовано (должность, Ф.И.О.)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770" w:rsidRPr="00C25770" w:rsidRDefault="00C25770" w:rsidP="00C2577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en-US"/>
              </w:rPr>
            </w:pPr>
          </w:p>
        </w:tc>
      </w:tr>
    </w:tbl>
    <w:p w:rsidR="00C25770" w:rsidRPr="00C25770" w:rsidRDefault="00C25770" w:rsidP="00C25770">
      <w:pPr>
        <w:autoSpaceDE w:val="0"/>
        <w:autoSpaceDN w:val="0"/>
        <w:adjustRightInd w:val="0"/>
        <w:spacing w:after="200"/>
        <w:ind w:firstLine="709"/>
        <w:rPr>
          <w:rFonts w:ascii="Times New Roman CYR" w:hAnsi="Times New Roman CYR" w:cs="Times New Roman CYR"/>
          <w:sz w:val="28"/>
          <w:szCs w:val="28"/>
          <w:lang w:eastAsia="en-US"/>
        </w:rPr>
      </w:pPr>
    </w:p>
    <w:p w:rsidR="00C25770" w:rsidRPr="00C25770" w:rsidRDefault="00C25770" w:rsidP="00C25770">
      <w:pPr>
        <w:tabs>
          <w:tab w:val="left" w:pos="150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eastAsia="en-US"/>
        </w:rPr>
      </w:pPr>
      <w:r w:rsidRPr="00C25770">
        <w:rPr>
          <w:rFonts w:ascii="Times New Roman CYR" w:hAnsi="Times New Roman CYR" w:cs="Times New Roman CYR"/>
          <w:sz w:val="28"/>
          <w:szCs w:val="28"/>
          <w:lang w:eastAsia="en-US"/>
        </w:rPr>
        <w:t>Руководитель участника Системы _______________________ _______________</w:t>
      </w:r>
    </w:p>
    <w:p w:rsidR="00C25770" w:rsidRPr="00C25770" w:rsidRDefault="00C25770" w:rsidP="00C25770">
      <w:pPr>
        <w:tabs>
          <w:tab w:val="center" w:pos="5670"/>
          <w:tab w:val="center" w:pos="8505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eastAsia="en-US"/>
        </w:rPr>
      </w:pPr>
      <w:r w:rsidRPr="00C25770">
        <w:rPr>
          <w:rFonts w:ascii="Times New Roman CYR" w:hAnsi="Times New Roman CYR" w:cs="Times New Roman CYR"/>
          <w:sz w:val="24"/>
          <w:szCs w:val="24"/>
          <w:lang w:eastAsia="en-US"/>
        </w:rPr>
        <w:tab/>
        <w:t>(Ф.И.О.)</w:t>
      </w:r>
      <w:r w:rsidRPr="00C25770">
        <w:rPr>
          <w:rFonts w:ascii="Times New Roman CYR" w:hAnsi="Times New Roman CYR" w:cs="Times New Roman CYR"/>
          <w:sz w:val="24"/>
          <w:szCs w:val="24"/>
          <w:lang w:eastAsia="en-US"/>
        </w:rPr>
        <w:tab/>
        <w:t>(подпись)</w:t>
      </w:r>
    </w:p>
    <w:sectPr w:rsidR="00C25770" w:rsidRPr="00C25770" w:rsidSect="00FB2A85">
      <w:headerReference w:type="even" r:id="rId12"/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2EB" w:rsidRDefault="005E62EB">
      <w:r>
        <w:separator/>
      </w:r>
    </w:p>
  </w:endnote>
  <w:endnote w:type="continuationSeparator" w:id="0">
    <w:p w:rsidR="005E62EB" w:rsidRDefault="005E6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2EB" w:rsidRDefault="005E62EB">
      <w:r>
        <w:separator/>
      </w:r>
    </w:p>
  </w:footnote>
  <w:footnote w:type="continuationSeparator" w:id="0">
    <w:p w:rsidR="005E62EB" w:rsidRDefault="005E6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54E" w:rsidRDefault="00B5519F" w:rsidP="006F77A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454E" w:rsidRDefault="008745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316" w:rsidRDefault="00E10316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427A5">
      <w:rPr>
        <w:noProof/>
      </w:rPr>
      <w:t>10</w:t>
    </w:r>
    <w:r>
      <w:fldChar w:fldCharType="end"/>
    </w:r>
  </w:p>
  <w:p w:rsidR="00E10316" w:rsidRDefault="00E1031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171"/>
    <w:multiLevelType w:val="hybridMultilevel"/>
    <w:tmpl w:val="84F88ADC"/>
    <w:lvl w:ilvl="0" w:tplc="EA705A52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D9B2EF8"/>
    <w:multiLevelType w:val="hybridMultilevel"/>
    <w:tmpl w:val="E7D8E852"/>
    <w:lvl w:ilvl="0" w:tplc="6D42E2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3962899"/>
    <w:multiLevelType w:val="hybridMultilevel"/>
    <w:tmpl w:val="83BA1F9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58A04C7"/>
    <w:multiLevelType w:val="multilevel"/>
    <w:tmpl w:val="C956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46323E"/>
    <w:multiLevelType w:val="multilevel"/>
    <w:tmpl w:val="879C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4C1EA7"/>
    <w:multiLevelType w:val="hybridMultilevel"/>
    <w:tmpl w:val="5C1C0FD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8C5CF2"/>
    <w:multiLevelType w:val="hybridMultilevel"/>
    <w:tmpl w:val="A75AB310"/>
    <w:lvl w:ilvl="0" w:tplc="418CEA14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2A830EC1"/>
    <w:multiLevelType w:val="hybridMultilevel"/>
    <w:tmpl w:val="A118B326"/>
    <w:lvl w:ilvl="0" w:tplc="75B057B8">
      <w:start w:val="1"/>
      <w:numFmt w:val="decimal"/>
      <w:suff w:val="space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883177"/>
    <w:multiLevelType w:val="hybridMultilevel"/>
    <w:tmpl w:val="D3D2C314"/>
    <w:lvl w:ilvl="0" w:tplc="04190011">
      <w:start w:val="1"/>
      <w:numFmt w:val="decimal"/>
      <w:lvlText w:val="%1)"/>
      <w:lvlJc w:val="left"/>
      <w:pPr>
        <w:ind w:left="1236" w:hanging="81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  <w:rPr>
        <w:rFonts w:cs="Times New Roman"/>
      </w:rPr>
    </w:lvl>
  </w:abstractNum>
  <w:abstractNum w:abstractNumId="9" w15:restartNumberingAfterBreak="0">
    <w:nsid w:val="488008AD"/>
    <w:multiLevelType w:val="hybridMultilevel"/>
    <w:tmpl w:val="FF9E16B4"/>
    <w:lvl w:ilvl="0" w:tplc="3D380DBE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B467B9"/>
    <w:multiLevelType w:val="hybridMultilevel"/>
    <w:tmpl w:val="80745112"/>
    <w:lvl w:ilvl="0" w:tplc="04190011">
      <w:start w:val="1"/>
      <w:numFmt w:val="decimal"/>
      <w:lvlText w:val="%1)"/>
      <w:lvlJc w:val="left"/>
      <w:pPr>
        <w:ind w:left="1236" w:hanging="81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  <w:rPr>
        <w:rFonts w:cs="Times New Roman"/>
      </w:rPr>
    </w:lvl>
  </w:abstractNum>
  <w:abstractNum w:abstractNumId="11" w15:restartNumberingAfterBreak="0">
    <w:nsid w:val="4AEA39E1"/>
    <w:multiLevelType w:val="multilevel"/>
    <w:tmpl w:val="3E6415F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 w15:restartNumberingAfterBreak="0">
    <w:nsid w:val="52ED0EC8"/>
    <w:multiLevelType w:val="hybridMultilevel"/>
    <w:tmpl w:val="74F0BD8A"/>
    <w:lvl w:ilvl="0" w:tplc="3C1A423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53105EB4"/>
    <w:multiLevelType w:val="multilevel"/>
    <w:tmpl w:val="FA4C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3744B"/>
    <w:multiLevelType w:val="hybridMultilevel"/>
    <w:tmpl w:val="5BCE75C8"/>
    <w:lvl w:ilvl="0" w:tplc="3072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E70347"/>
    <w:multiLevelType w:val="hybridMultilevel"/>
    <w:tmpl w:val="423A376C"/>
    <w:lvl w:ilvl="0" w:tplc="F3BC1B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DDC0421"/>
    <w:multiLevelType w:val="hybridMultilevel"/>
    <w:tmpl w:val="30D4B452"/>
    <w:lvl w:ilvl="0" w:tplc="30BC0E3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0432849"/>
    <w:multiLevelType w:val="hybridMultilevel"/>
    <w:tmpl w:val="67664180"/>
    <w:lvl w:ilvl="0" w:tplc="5622E04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4444766"/>
    <w:multiLevelType w:val="hybridMultilevel"/>
    <w:tmpl w:val="31F6F0F2"/>
    <w:lvl w:ilvl="0" w:tplc="0419000F">
      <w:start w:val="1"/>
      <w:numFmt w:val="decimal"/>
      <w:lvlText w:val="%1."/>
      <w:lvlJc w:val="left"/>
      <w:pPr>
        <w:ind w:left="1236" w:hanging="81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0" w:hanging="180"/>
      </w:pPr>
      <w:rPr>
        <w:rFonts w:cs="Times New Roman"/>
      </w:rPr>
    </w:lvl>
  </w:abstractNum>
  <w:abstractNum w:abstractNumId="19" w15:restartNumberingAfterBreak="0">
    <w:nsid w:val="65862152"/>
    <w:multiLevelType w:val="hybridMultilevel"/>
    <w:tmpl w:val="F4AAAC88"/>
    <w:lvl w:ilvl="0" w:tplc="3C3E7D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7143550"/>
    <w:multiLevelType w:val="multilevel"/>
    <w:tmpl w:val="FFF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62E74"/>
    <w:multiLevelType w:val="multilevel"/>
    <w:tmpl w:val="8F8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EB72D1"/>
    <w:multiLevelType w:val="hybridMultilevel"/>
    <w:tmpl w:val="4BFA0F56"/>
    <w:lvl w:ilvl="0" w:tplc="ED4E6A60">
      <w:start w:val="1"/>
      <w:numFmt w:val="decimal"/>
      <w:suff w:val="space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74B62B7A"/>
    <w:multiLevelType w:val="multilevel"/>
    <w:tmpl w:val="3402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C2134D"/>
    <w:multiLevelType w:val="hybridMultilevel"/>
    <w:tmpl w:val="72E678F6"/>
    <w:lvl w:ilvl="0" w:tplc="0A26BC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7B983D77"/>
    <w:multiLevelType w:val="multilevel"/>
    <w:tmpl w:val="0E926BF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num w:numId="1">
    <w:abstractNumId w:val="12"/>
  </w:num>
  <w:num w:numId="2">
    <w:abstractNumId w:val="18"/>
  </w:num>
  <w:num w:numId="3">
    <w:abstractNumId w:val="10"/>
  </w:num>
  <w:num w:numId="4">
    <w:abstractNumId w:val="14"/>
  </w:num>
  <w:num w:numId="5">
    <w:abstractNumId w:val="19"/>
  </w:num>
  <w:num w:numId="6">
    <w:abstractNumId w:val="25"/>
  </w:num>
  <w:num w:numId="7">
    <w:abstractNumId w:val="24"/>
  </w:num>
  <w:num w:numId="8">
    <w:abstractNumId w:val="16"/>
  </w:num>
  <w:num w:numId="9">
    <w:abstractNumId w:val="9"/>
  </w:num>
  <w:num w:numId="10">
    <w:abstractNumId w:val="11"/>
  </w:num>
  <w:num w:numId="11">
    <w:abstractNumId w:val="23"/>
  </w:num>
  <w:num w:numId="12">
    <w:abstractNumId w:val="13"/>
  </w:num>
  <w:num w:numId="13">
    <w:abstractNumId w:val="20"/>
  </w:num>
  <w:num w:numId="14">
    <w:abstractNumId w:val="3"/>
  </w:num>
  <w:num w:numId="15">
    <w:abstractNumId w:val="21"/>
  </w:num>
  <w:num w:numId="16">
    <w:abstractNumId w:val="4"/>
  </w:num>
  <w:num w:numId="17">
    <w:abstractNumId w:val="2"/>
  </w:num>
  <w:num w:numId="18">
    <w:abstractNumId w:val="6"/>
  </w:num>
  <w:num w:numId="19">
    <w:abstractNumId w:val="17"/>
  </w:num>
  <w:num w:numId="20">
    <w:abstractNumId w:val="0"/>
  </w:num>
  <w:num w:numId="21">
    <w:abstractNumId w:val="1"/>
  </w:num>
  <w:num w:numId="22">
    <w:abstractNumId w:val="15"/>
  </w:num>
  <w:num w:numId="23">
    <w:abstractNumId w:val="7"/>
  </w:num>
  <w:num w:numId="24">
    <w:abstractNumId w:val="22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67"/>
    <w:rsid w:val="0000379F"/>
    <w:rsid w:val="00013786"/>
    <w:rsid w:val="000272AD"/>
    <w:rsid w:val="00031A11"/>
    <w:rsid w:val="0003574F"/>
    <w:rsid w:val="00040542"/>
    <w:rsid w:val="000427A5"/>
    <w:rsid w:val="000442C5"/>
    <w:rsid w:val="00045AAC"/>
    <w:rsid w:val="00051C96"/>
    <w:rsid w:val="00057511"/>
    <w:rsid w:val="00066C37"/>
    <w:rsid w:val="00066E3A"/>
    <w:rsid w:val="000720A4"/>
    <w:rsid w:val="0008080E"/>
    <w:rsid w:val="00082A51"/>
    <w:rsid w:val="00093663"/>
    <w:rsid w:val="00094733"/>
    <w:rsid w:val="000953C0"/>
    <w:rsid w:val="000A67B6"/>
    <w:rsid w:val="000B240A"/>
    <w:rsid w:val="000B6074"/>
    <w:rsid w:val="000C2749"/>
    <w:rsid w:val="000D7B57"/>
    <w:rsid w:val="00105172"/>
    <w:rsid w:val="0010524D"/>
    <w:rsid w:val="00107894"/>
    <w:rsid w:val="00126DFA"/>
    <w:rsid w:val="001445A2"/>
    <w:rsid w:val="0014594D"/>
    <w:rsid w:val="00146B18"/>
    <w:rsid w:val="00147409"/>
    <w:rsid w:val="00161123"/>
    <w:rsid w:val="00162FE9"/>
    <w:rsid w:val="00170281"/>
    <w:rsid w:val="001775DB"/>
    <w:rsid w:val="001B773A"/>
    <w:rsid w:val="001C7189"/>
    <w:rsid w:val="001F12BB"/>
    <w:rsid w:val="001F6067"/>
    <w:rsid w:val="002054BB"/>
    <w:rsid w:val="002171C8"/>
    <w:rsid w:val="00222C39"/>
    <w:rsid w:val="00226DF9"/>
    <w:rsid w:val="0023621D"/>
    <w:rsid w:val="00236796"/>
    <w:rsid w:val="00247CDA"/>
    <w:rsid w:val="002664DC"/>
    <w:rsid w:val="00275294"/>
    <w:rsid w:val="00282061"/>
    <w:rsid w:val="002872D8"/>
    <w:rsid w:val="0029049C"/>
    <w:rsid w:val="002B4CE5"/>
    <w:rsid w:val="002C223B"/>
    <w:rsid w:val="002C7677"/>
    <w:rsid w:val="002D02C1"/>
    <w:rsid w:val="002E017B"/>
    <w:rsid w:val="002E4C04"/>
    <w:rsid w:val="0030404D"/>
    <w:rsid w:val="00305EE6"/>
    <w:rsid w:val="003061D8"/>
    <w:rsid w:val="00310F9F"/>
    <w:rsid w:val="00317E8D"/>
    <w:rsid w:val="00335478"/>
    <w:rsid w:val="00350F1B"/>
    <w:rsid w:val="00351805"/>
    <w:rsid w:val="0037005B"/>
    <w:rsid w:val="00370633"/>
    <w:rsid w:val="00384854"/>
    <w:rsid w:val="0039042B"/>
    <w:rsid w:val="003A1339"/>
    <w:rsid w:val="003A5CD0"/>
    <w:rsid w:val="003B4875"/>
    <w:rsid w:val="003D1C5C"/>
    <w:rsid w:val="003E0676"/>
    <w:rsid w:val="003F1908"/>
    <w:rsid w:val="003F4472"/>
    <w:rsid w:val="003F5827"/>
    <w:rsid w:val="00406933"/>
    <w:rsid w:val="00421101"/>
    <w:rsid w:val="0042474C"/>
    <w:rsid w:val="0045678A"/>
    <w:rsid w:val="004568CF"/>
    <w:rsid w:val="00456F9E"/>
    <w:rsid w:val="00461CC1"/>
    <w:rsid w:val="00464DE7"/>
    <w:rsid w:val="004669DC"/>
    <w:rsid w:val="00476175"/>
    <w:rsid w:val="00496935"/>
    <w:rsid w:val="004D7AD5"/>
    <w:rsid w:val="004F3473"/>
    <w:rsid w:val="00503064"/>
    <w:rsid w:val="00512EE7"/>
    <w:rsid w:val="005218A0"/>
    <w:rsid w:val="00523FB7"/>
    <w:rsid w:val="0053059E"/>
    <w:rsid w:val="0054364C"/>
    <w:rsid w:val="00545440"/>
    <w:rsid w:val="005527A4"/>
    <w:rsid w:val="005538CB"/>
    <w:rsid w:val="0056023E"/>
    <w:rsid w:val="00575C51"/>
    <w:rsid w:val="005A0A68"/>
    <w:rsid w:val="005A6E64"/>
    <w:rsid w:val="005B0B3E"/>
    <w:rsid w:val="005B1E0E"/>
    <w:rsid w:val="005B490F"/>
    <w:rsid w:val="005B74A0"/>
    <w:rsid w:val="005D4EB9"/>
    <w:rsid w:val="005E62EB"/>
    <w:rsid w:val="005F10AC"/>
    <w:rsid w:val="005F1CF1"/>
    <w:rsid w:val="0060439B"/>
    <w:rsid w:val="00612844"/>
    <w:rsid w:val="00631DFF"/>
    <w:rsid w:val="00633AD1"/>
    <w:rsid w:val="00654270"/>
    <w:rsid w:val="00655AE8"/>
    <w:rsid w:val="00671EDA"/>
    <w:rsid w:val="00680292"/>
    <w:rsid w:val="00680EAA"/>
    <w:rsid w:val="00686995"/>
    <w:rsid w:val="00686B76"/>
    <w:rsid w:val="00694AC5"/>
    <w:rsid w:val="006A3A5A"/>
    <w:rsid w:val="006C6F71"/>
    <w:rsid w:val="006E4407"/>
    <w:rsid w:val="006F77A7"/>
    <w:rsid w:val="0070632A"/>
    <w:rsid w:val="00735668"/>
    <w:rsid w:val="00745849"/>
    <w:rsid w:val="00773B9D"/>
    <w:rsid w:val="00787345"/>
    <w:rsid w:val="00796A0F"/>
    <w:rsid w:val="007B7412"/>
    <w:rsid w:val="007C1BA1"/>
    <w:rsid w:val="007E0B45"/>
    <w:rsid w:val="007F1CA2"/>
    <w:rsid w:val="007F51A4"/>
    <w:rsid w:val="00802F01"/>
    <w:rsid w:val="0080384C"/>
    <w:rsid w:val="00853B70"/>
    <w:rsid w:val="00860F69"/>
    <w:rsid w:val="0087454E"/>
    <w:rsid w:val="008957C4"/>
    <w:rsid w:val="008A0E7A"/>
    <w:rsid w:val="008A2526"/>
    <w:rsid w:val="008A75D1"/>
    <w:rsid w:val="008A7EBD"/>
    <w:rsid w:val="008D09EF"/>
    <w:rsid w:val="008D1530"/>
    <w:rsid w:val="008D28D4"/>
    <w:rsid w:val="008E4775"/>
    <w:rsid w:val="008F1E1D"/>
    <w:rsid w:val="008F2A06"/>
    <w:rsid w:val="009041D9"/>
    <w:rsid w:val="00904221"/>
    <w:rsid w:val="009101F4"/>
    <w:rsid w:val="00910729"/>
    <w:rsid w:val="00926184"/>
    <w:rsid w:val="009304A2"/>
    <w:rsid w:val="00930D44"/>
    <w:rsid w:val="009412FE"/>
    <w:rsid w:val="00942C5B"/>
    <w:rsid w:val="00943F3A"/>
    <w:rsid w:val="00947803"/>
    <w:rsid w:val="0095578D"/>
    <w:rsid w:val="00957F5F"/>
    <w:rsid w:val="0096086D"/>
    <w:rsid w:val="00962465"/>
    <w:rsid w:val="009724CE"/>
    <w:rsid w:val="009841F9"/>
    <w:rsid w:val="0098688A"/>
    <w:rsid w:val="009A0F5A"/>
    <w:rsid w:val="009B44CE"/>
    <w:rsid w:val="009C2868"/>
    <w:rsid w:val="009C6534"/>
    <w:rsid w:val="009D1CF0"/>
    <w:rsid w:val="009F189C"/>
    <w:rsid w:val="009F26E0"/>
    <w:rsid w:val="009F55AA"/>
    <w:rsid w:val="00A017B4"/>
    <w:rsid w:val="00A22435"/>
    <w:rsid w:val="00A4283C"/>
    <w:rsid w:val="00A4385C"/>
    <w:rsid w:val="00A46718"/>
    <w:rsid w:val="00A504AF"/>
    <w:rsid w:val="00A53488"/>
    <w:rsid w:val="00A64254"/>
    <w:rsid w:val="00A65854"/>
    <w:rsid w:val="00A66E58"/>
    <w:rsid w:val="00A7698A"/>
    <w:rsid w:val="00A77A93"/>
    <w:rsid w:val="00A85D4A"/>
    <w:rsid w:val="00A93AD9"/>
    <w:rsid w:val="00A94433"/>
    <w:rsid w:val="00AA2CD2"/>
    <w:rsid w:val="00AA7074"/>
    <w:rsid w:val="00AA78FC"/>
    <w:rsid w:val="00AB1A2D"/>
    <w:rsid w:val="00AC53E0"/>
    <w:rsid w:val="00AD5801"/>
    <w:rsid w:val="00AE0F3A"/>
    <w:rsid w:val="00AE2273"/>
    <w:rsid w:val="00AE2943"/>
    <w:rsid w:val="00AE5BC8"/>
    <w:rsid w:val="00B1048C"/>
    <w:rsid w:val="00B113D6"/>
    <w:rsid w:val="00B15EF0"/>
    <w:rsid w:val="00B21B85"/>
    <w:rsid w:val="00B26FF1"/>
    <w:rsid w:val="00B32D71"/>
    <w:rsid w:val="00B37B0B"/>
    <w:rsid w:val="00B41083"/>
    <w:rsid w:val="00B4252C"/>
    <w:rsid w:val="00B51212"/>
    <w:rsid w:val="00B52D40"/>
    <w:rsid w:val="00B5519F"/>
    <w:rsid w:val="00B71838"/>
    <w:rsid w:val="00B75D42"/>
    <w:rsid w:val="00B81CCF"/>
    <w:rsid w:val="00B83F92"/>
    <w:rsid w:val="00B96FB9"/>
    <w:rsid w:val="00B977FC"/>
    <w:rsid w:val="00BB0565"/>
    <w:rsid w:val="00BC147D"/>
    <w:rsid w:val="00BC5518"/>
    <w:rsid w:val="00BD4AD1"/>
    <w:rsid w:val="00BD6D58"/>
    <w:rsid w:val="00BD71CA"/>
    <w:rsid w:val="00BE7716"/>
    <w:rsid w:val="00BF6091"/>
    <w:rsid w:val="00C04CF9"/>
    <w:rsid w:val="00C153EA"/>
    <w:rsid w:val="00C25736"/>
    <w:rsid w:val="00C25770"/>
    <w:rsid w:val="00C27320"/>
    <w:rsid w:val="00C33C68"/>
    <w:rsid w:val="00C66B39"/>
    <w:rsid w:val="00C7666F"/>
    <w:rsid w:val="00C766EE"/>
    <w:rsid w:val="00C8201D"/>
    <w:rsid w:val="00C836C3"/>
    <w:rsid w:val="00C85F68"/>
    <w:rsid w:val="00C86696"/>
    <w:rsid w:val="00C87B83"/>
    <w:rsid w:val="00C90191"/>
    <w:rsid w:val="00C94AB8"/>
    <w:rsid w:val="00CA0ED2"/>
    <w:rsid w:val="00CC4F9B"/>
    <w:rsid w:val="00CF08C9"/>
    <w:rsid w:val="00D00011"/>
    <w:rsid w:val="00D05DAE"/>
    <w:rsid w:val="00D25E76"/>
    <w:rsid w:val="00D3148F"/>
    <w:rsid w:val="00D33C00"/>
    <w:rsid w:val="00D416CE"/>
    <w:rsid w:val="00D4672D"/>
    <w:rsid w:val="00D81A12"/>
    <w:rsid w:val="00D823BA"/>
    <w:rsid w:val="00D83172"/>
    <w:rsid w:val="00D8670B"/>
    <w:rsid w:val="00D869EA"/>
    <w:rsid w:val="00D92B3E"/>
    <w:rsid w:val="00D97127"/>
    <w:rsid w:val="00DA36F4"/>
    <w:rsid w:val="00DD0A65"/>
    <w:rsid w:val="00DD0F11"/>
    <w:rsid w:val="00DD1620"/>
    <w:rsid w:val="00DE0DB5"/>
    <w:rsid w:val="00DF33AF"/>
    <w:rsid w:val="00DF71F9"/>
    <w:rsid w:val="00E024BC"/>
    <w:rsid w:val="00E065E3"/>
    <w:rsid w:val="00E10316"/>
    <w:rsid w:val="00E26287"/>
    <w:rsid w:val="00E30EA1"/>
    <w:rsid w:val="00E459F7"/>
    <w:rsid w:val="00E46E9C"/>
    <w:rsid w:val="00E5119E"/>
    <w:rsid w:val="00E86D6E"/>
    <w:rsid w:val="00E962CA"/>
    <w:rsid w:val="00EA5A5D"/>
    <w:rsid w:val="00EB38D7"/>
    <w:rsid w:val="00EB65CC"/>
    <w:rsid w:val="00ED4401"/>
    <w:rsid w:val="00EE0E11"/>
    <w:rsid w:val="00EE3FCF"/>
    <w:rsid w:val="00F02D71"/>
    <w:rsid w:val="00F10116"/>
    <w:rsid w:val="00F13786"/>
    <w:rsid w:val="00F50809"/>
    <w:rsid w:val="00F60074"/>
    <w:rsid w:val="00F6115F"/>
    <w:rsid w:val="00F61506"/>
    <w:rsid w:val="00F70C05"/>
    <w:rsid w:val="00F733EA"/>
    <w:rsid w:val="00F8219C"/>
    <w:rsid w:val="00F9756E"/>
    <w:rsid w:val="00FA052B"/>
    <w:rsid w:val="00FB2A85"/>
    <w:rsid w:val="00FC658C"/>
    <w:rsid w:val="00FD40A9"/>
    <w:rsid w:val="00FF1556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D82D85B-AB69-49AD-93C9-45786A00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067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ED2"/>
    <w:pPr>
      <w:keepNext/>
      <w:keepLines/>
      <w:suppressAutoHyphens/>
      <w:spacing w:before="480"/>
      <w:ind w:firstLine="709"/>
      <w:jc w:val="both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03574F"/>
    <w:pPr>
      <w:keepNext/>
      <w:widowControl w:val="0"/>
      <w:autoSpaceDE w:val="0"/>
      <w:autoSpaceDN w:val="0"/>
      <w:adjustRightInd w:val="0"/>
      <w:spacing w:before="240" w:after="60" w:line="280" w:lineRule="auto"/>
      <w:ind w:firstLine="50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0ED2"/>
    <w:pPr>
      <w:keepNext/>
      <w:keepLines/>
      <w:suppressAutoHyphens/>
      <w:spacing w:before="200"/>
      <w:ind w:firstLine="709"/>
      <w:jc w:val="both"/>
      <w:outlineLvl w:val="2"/>
    </w:pPr>
    <w:rPr>
      <w:rFonts w:asciiTheme="majorHAnsi" w:eastAsiaTheme="majorEastAsia" w:hAnsiTheme="majorHAnsi"/>
      <w:b/>
      <w:bCs/>
      <w:color w:val="4F81BD" w:themeColor="accent1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A0ED2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03574F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A0ED2"/>
    <w:rPr>
      <w:rFonts w:asciiTheme="majorHAnsi" w:eastAsiaTheme="majorEastAsia" w:hAnsiTheme="majorHAnsi" w:cs="Times New Roman"/>
      <w:b/>
      <w:bCs/>
      <w:color w:val="4F81BD" w:themeColor="accent1"/>
      <w:sz w:val="28"/>
    </w:rPr>
  </w:style>
  <w:style w:type="paragraph" w:styleId="21">
    <w:name w:val="Body Text 2"/>
    <w:basedOn w:val="a"/>
    <w:link w:val="22"/>
    <w:uiPriority w:val="99"/>
    <w:rsid w:val="001F6067"/>
    <w:pPr>
      <w:pBdr>
        <w:bottom w:val="thinThickSmallGap" w:sz="18" w:space="1" w:color="auto"/>
      </w:pBdr>
      <w:jc w:val="center"/>
    </w:pPr>
    <w:rPr>
      <w:b/>
      <w:sz w:val="32"/>
    </w:rPr>
  </w:style>
  <w:style w:type="character" w:customStyle="1" w:styleId="22">
    <w:name w:val="Основной текст 2 Знак"/>
    <w:basedOn w:val="a0"/>
    <w:link w:val="21"/>
    <w:uiPriority w:val="99"/>
    <w:locked/>
    <w:rsid w:val="001F6067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1F60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60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F6067"/>
    <w:rPr>
      <w:rFonts w:ascii="Tahoma" w:hAnsi="Tahoma" w:cs="Tahoma"/>
      <w:sz w:val="16"/>
      <w:szCs w:val="16"/>
      <w:lang w:val="x-none" w:eastAsia="ru-RU"/>
    </w:rPr>
  </w:style>
  <w:style w:type="paragraph" w:styleId="a6">
    <w:name w:val="header"/>
    <w:basedOn w:val="a"/>
    <w:link w:val="a7"/>
    <w:uiPriority w:val="99"/>
    <w:rsid w:val="00D8670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D8670B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uiPriority w:val="99"/>
    <w:rsid w:val="00D8670B"/>
    <w:rPr>
      <w:rFonts w:cs="Times New Roman"/>
    </w:rPr>
  </w:style>
  <w:style w:type="character" w:styleId="a9">
    <w:name w:val="Hyperlink"/>
    <w:basedOn w:val="a0"/>
    <w:uiPriority w:val="99"/>
    <w:unhideWhenUsed/>
    <w:rsid w:val="00EE0E11"/>
    <w:rPr>
      <w:rFonts w:cs="Times New Roman"/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FB2A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B2A85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Strong"/>
    <w:basedOn w:val="a0"/>
    <w:uiPriority w:val="22"/>
    <w:qFormat/>
    <w:rsid w:val="00CA0ED2"/>
    <w:rPr>
      <w:rFonts w:cs="Times New Roman"/>
      <w:b/>
      <w:bCs/>
    </w:rPr>
  </w:style>
  <w:style w:type="paragraph" w:styleId="ad">
    <w:name w:val="Normal (Web)"/>
    <w:basedOn w:val="a"/>
    <w:uiPriority w:val="99"/>
    <w:semiHidden/>
    <w:unhideWhenUsed/>
    <w:rsid w:val="00CA0ED2"/>
    <w:rPr>
      <w:sz w:val="24"/>
      <w:szCs w:val="24"/>
    </w:rPr>
  </w:style>
  <w:style w:type="paragraph" w:customStyle="1" w:styleId="ConsPlusTitle">
    <w:name w:val="ConsPlusTitle"/>
    <w:rsid w:val="00CA0ED2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C25770"/>
    <w:rPr>
      <w:rFonts w:cs="Times New Roman"/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C25770"/>
    <w:pPr>
      <w:suppressAutoHyphens/>
      <w:ind w:firstLine="709"/>
      <w:jc w:val="both"/>
    </w:pPr>
    <w:rPr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locked/>
    <w:rsid w:val="00C25770"/>
    <w:rPr>
      <w:rFonts w:ascii="Times New Roman" w:hAnsi="Times New Roman" w:cs="Times New Roman"/>
      <w:sz w:val="20"/>
      <w:szCs w:val="20"/>
    </w:rPr>
  </w:style>
  <w:style w:type="paragraph" w:customStyle="1" w:styleId="12">
    <w:name w:val="Тема примечания1"/>
    <w:basedOn w:val="af"/>
    <w:next w:val="af"/>
    <w:uiPriority w:val="99"/>
    <w:semiHidden/>
    <w:unhideWhenUsed/>
    <w:rsid w:val="00C25770"/>
    <w:pPr>
      <w:suppressAutoHyphens/>
      <w:ind w:firstLine="709"/>
      <w:jc w:val="both"/>
    </w:pPr>
    <w:rPr>
      <w:b/>
      <w:bCs/>
      <w:lang w:eastAsia="en-US"/>
    </w:rPr>
  </w:style>
  <w:style w:type="character" w:customStyle="1" w:styleId="af1">
    <w:name w:val="Тема примечания Знак"/>
    <w:basedOn w:val="af0"/>
    <w:link w:val="af2"/>
    <w:uiPriority w:val="99"/>
    <w:semiHidden/>
    <w:locked/>
    <w:rsid w:val="00C25770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Рецензия1"/>
    <w:next w:val="af3"/>
    <w:hidden/>
    <w:uiPriority w:val="99"/>
    <w:semiHidden/>
    <w:rsid w:val="00C257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af">
    <w:name w:val="annotation text"/>
    <w:basedOn w:val="a"/>
    <w:link w:val="14"/>
    <w:uiPriority w:val="99"/>
    <w:semiHidden/>
    <w:unhideWhenUsed/>
    <w:rsid w:val="00C25770"/>
  </w:style>
  <w:style w:type="character" w:customStyle="1" w:styleId="14">
    <w:name w:val="Текст примечания Знак1"/>
    <w:basedOn w:val="a0"/>
    <w:link w:val="af"/>
    <w:uiPriority w:val="99"/>
    <w:semiHidden/>
    <w:locked/>
    <w:rsid w:val="00C25770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C25770"/>
    <w:rPr>
      <w:b/>
      <w:bCs/>
      <w:lang w:eastAsia="en-US"/>
    </w:rPr>
  </w:style>
  <w:style w:type="character" w:customStyle="1" w:styleId="15">
    <w:name w:val="Тема примечания Знак1"/>
    <w:basedOn w:val="14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120">
    <w:name w:val="Тема примечания Знак12"/>
    <w:basedOn w:val="14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110">
    <w:name w:val="Тема примечания Знак11"/>
    <w:basedOn w:val="14"/>
    <w:uiPriority w:val="99"/>
    <w:semiHidden/>
    <w:rsid w:val="00C25770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f3">
    <w:name w:val="Revision"/>
    <w:hidden/>
    <w:uiPriority w:val="99"/>
    <w:semiHidden/>
    <w:rsid w:val="00C2577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2677254B3E1E4A88CA02CAF4EFCCE9" ma:contentTypeVersion="1" ma:contentTypeDescription="Создание документа." ma:contentTypeScope="" ma:versionID="04c22404e86175c2d1edb23934375146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8b79c2a80035176314ba4f3e027b9332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11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E002-0C76-4C03-9355-8EB8A957C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3C9627-DA81-4C22-A175-FC0AEBA8F54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62F5AA-6A17-45B3-99C7-33B8D3D7D2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41FB07-C4D1-4EE0-A5FA-35DD3F5D8B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07368D6D-A442-4F96-823F-521BB094B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информационных технологий и связи СО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Хватов Андрей Евгеньевич</dc:creator>
  <cp:keywords/>
  <dc:description/>
  <cp:lastModifiedBy>Минликаева Алина Евгеньевна</cp:lastModifiedBy>
  <cp:revision>2</cp:revision>
  <cp:lastPrinted>2016-07-14T05:31:00Z</cp:lastPrinted>
  <dcterms:created xsi:type="dcterms:W3CDTF">2025-09-04T05:13:00Z</dcterms:created>
  <dcterms:modified xsi:type="dcterms:W3CDTF">2025-09-04T05:13:00Z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0x010100A92677254B3E1E4A88CA02CAF4EFCCE9</vt:lpwstr>
  </property>
</Properties>
</file>